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454E4D84"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Pr="00623396">
        <w:rPr>
          <w:rFonts w:ascii="Century Gothic" w:hAnsi="Century Gothic" w:cstheme="minorHAnsi"/>
          <w:sz w:val="20"/>
          <w:szCs w:val="20"/>
        </w:rPr>
        <w:t>Egypt</w:t>
      </w:r>
      <w:r w:rsidR="00AC17D0">
        <w:rPr>
          <w:rFonts w:ascii="Century Gothic" w:hAnsi="Century Gothic" w:cstheme="minorHAnsi"/>
          <w:sz w:val="20"/>
          <w:szCs w:val="20"/>
        </w:rPr>
        <w:t xml:space="preserve"> </w:t>
      </w:r>
      <w:r w:rsidR="00D9410E">
        <w:rPr>
          <w:rFonts w:ascii="Century Gothic" w:hAnsi="Century Gothic" w:cstheme="minorHAnsi"/>
          <w:sz w:val="20"/>
          <w:szCs w:val="20"/>
        </w:rPr>
        <w:t>Luxury of the Pharaohs Registrat</w:t>
      </w:r>
      <w:r w:rsidR="006646FB">
        <w:rPr>
          <w:rFonts w:ascii="Century Gothic" w:hAnsi="Century Gothic" w:cstheme="minorHAnsi"/>
          <w:sz w:val="20"/>
          <w:szCs w:val="20"/>
        </w:rPr>
        <w:t>i</w:t>
      </w:r>
      <w:r w:rsidR="00D9410E">
        <w:rPr>
          <w:rFonts w:ascii="Century Gothic" w:hAnsi="Century Gothic" w:cstheme="minorHAnsi"/>
          <w:sz w:val="20"/>
          <w:szCs w:val="20"/>
        </w:rPr>
        <w:t>on</w:t>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5AE31801" w14:textId="6B924651"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p>
    <w:p w14:paraId="74F58F0F" w14:textId="5DF48CA4" w:rsidR="00623396" w:rsidRP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2E200FF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B7C6"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Pr="00623396">
        <w:rPr>
          <w:rFonts w:ascii="Century Gothic" w:hAnsi="Century Gothic" w:cstheme="minorHAnsi"/>
          <w:color w:val="000000"/>
          <w:sz w:val="18"/>
          <w:szCs w:val="18"/>
        </w:rPr>
        <w:t xml:space="preserve">Feb. </w:t>
      </w:r>
      <w:r w:rsidR="00DD4322">
        <w:rPr>
          <w:rFonts w:ascii="Century Gothic" w:hAnsi="Century Gothic" w:cstheme="minorHAnsi"/>
          <w:color w:val="000000"/>
          <w:sz w:val="18"/>
          <w:szCs w:val="18"/>
        </w:rPr>
        <w:t>3 – 11, 2023</w:t>
      </w:r>
      <w:r w:rsidRPr="00623396">
        <w:rPr>
          <w:rFonts w:ascii="Century Gothic" w:hAnsi="Century Gothic" w:cstheme="minorHAnsi"/>
          <w:color w:val="000000"/>
          <w:sz w:val="18"/>
          <w:szCs w:val="18"/>
        </w:rPr>
        <w:tab/>
      </w:r>
    </w:p>
    <w:p w14:paraId="0DFC2DFF" w14:textId="65A06F9C" w:rsidR="00623396" w:rsidRPr="00623396" w:rsidRDefault="00623396" w:rsidP="00623396">
      <w:pPr>
        <w:spacing w:line="240" w:lineRule="auto"/>
        <w:ind w:left="720" w:right="720" w:firstLine="720"/>
        <w:rPr>
          <w:rFonts w:ascii="Century Gothic" w:hAnsi="Century Gothic" w:cstheme="minorHAnsi"/>
          <w:b/>
          <w:sz w:val="18"/>
          <w:szCs w:val="18"/>
        </w:rPr>
      </w:pP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lastRenderedPageBreak/>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675AD8A3"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TOTAL </w:t>
      </w:r>
      <w:r w:rsidRPr="00623396">
        <w:rPr>
          <w:rFonts w:ascii="Century Gothic" w:hAnsi="Century Gothic" w:cstheme="minorHAnsi"/>
          <w:sz w:val="18"/>
          <w:szCs w:val="18"/>
        </w:rPr>
        <w:t xml:space="preserve">.………………………………………………………………………………        </w:t>
      </w:r>
      <w:r w:rsidRPr="00623396">
        <w:rPr>
          <w:rFonts w:ascii="Century Gothic" w:hAnsi="Century Gothic" w:cstheme="minorHAnsi"/>
          <w:b/>
          <w:sz w:val="18"/>
          <w:szCs w:val="18"/>
        </w:rPr>
        <w:t>$</w:t>
      </w:r>
      <w:r w:rsidR="00F77CB5">
        <w:rPr>
          <w:rFonts w:ascii="Century Gothic" w:hAnsi="Century Gothic" w:cstheme="minorHAnsi"/>
          <w:b/>
          <w:sz w:val="18"/>
          <w:szCs w:val="18"/>
        </w:rPr>
        <w:t>4,</w:t>
      </w:r>
      <w:r w:rsidR="00B24789">
        <w:rPr>
          <w:rFonts w:ascii="Century Gothic" w:hAnsi="Century Gothic" w:cstheme="minorHAnsi"/>
          <w:b/>
          <w:sz w:val="18"/>
          <w:szCs w:val="18"/>
        </w:rPr>
        <w:t>6</w:t>
      </w:r>
      <w:r w:rsidR="00F77CB5">
        <w:rPr>
          <w:rFonts w:ascii="Century Gothic" w:hAnsi="Century Gothic" w:cstheme="minorHAnsi"/>
          <w:b/>
          <w:sz w:val="18"/>
          <w:szCs w:val="18"/>
        </w:rPr>
        <w:t>95</w:t>
      </w:r>
      <w:r w:rsidRPr="00623396">
        <w:rPr>
          <w:rFonts w:ascii="Century Gothic" w:hAnsi="Century Gothic" w:cstheme="minorHAnsi"/>
          <w:b/>
          <w:sz w:val="18"/>
          <w:szCs w:val="18"/>
        </w:rPr>
        <w:t xml:space="preserve"> per person</w:t>
      </w:r>
      <w:r>
        <w:rPr>
          <w:rFonts w:ascii="Century Gothic" w:hAnsi="Century Gothic" w:cstheme="minorHAnsi"/>
          <w:b/>
          <w:sz w:val="18"/>
          <w:szCs w:val="18"/>
        </w:rPr>
        <w:t xml:space="preserve">. </w:t>
      </w:r>
      <w:r w:rsidRPr="00623396">
        <w:rPr>
          <w:rFonts w:ascii="Century Gothic" w:hAnsi="Century Gothic" w:cstheme="minorHAnsi"/>
          <w:b/>
          <w:sz w:val="18"/>
          <w:szCs w:val="18"/>
        </w:rPr>
        <w:t>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479BC2BC"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00F77CB5">
        <w:rPr>
          <w:rFonts w:ascii="Century Gothic" w:hAnsi="Century Gothic" w:cstheme="minorHAnsi"/>
          <w:sz w:val="18"/>
          <w:szCs w:val="18"/>
        </w:rPr>
        <w:t>350</w:t>
      </w:r>
      <w:r w:rsidRPr="00623396">
        <w:rPr>
          <w:rFonts w:ascii="Century Gothic" w:hAnsi="Century Gothic" w:cstheme="minorHAnsi"/>
          <w:sz w:val="18"/>
          <w:szCs w:val="18"/>
        </w:rPr>
        <w:t xml:space="preserve">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2DE9E82E"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w:t>
      </w:r>
      <w:r w:rsidR="00F77CB5">
        <w:rPr>
          <w:rFonts w:ascii="Century Gothic" w:hAnsi="Century Gothic" w:cstheme="minorHAnsi"/>
          <w:sz w:val="18"/>
          <w:szCs w:val="18"/>
        </w:rPr>
        <w:t>by December 2</w:t>
      </w:r>
      <w:r w:rsidR="00B24789">
        <w:rPr>
          <w:rFonts w:ascii="Century Gothic" w:hAnsi="Century Gothic" w:cstheme="minorHAnsi"/>
          <w:sz w:val="18"/>
          <w:szCs w:val="18"/>
        </w:rPr>
        <w:t>2</w:t>
      </w:r>
      <w:r w:rsidR="00F77CB5">
        <w:rPr>
          <w:rFonts w:ascii="Century Gothic" w:hAnsi="Century Gothic" w:cstheme="minorHAnsi"/>
          <w:sz w:val="18"/>
          <w:szCs w:val="18"/>
        </w:rPr>
        <w:t>, 202</w:t>
      </w:r>
      <w:r w:rsidR="00B24789">
        <w:rPr>
          <w:rFonts w:ascii="Century Gothic" w:hAnsi="Century Gothic" w:cstheme="minorHAnsi"/>
          <w:sz w:val="18"/>
          <w:szCs w:val="18"/>
        </w:rPr>
        <w:t>2</w:t>
      </w:r>
      <w:r w:rsidRPr="00623396">
        <w:rPr>
          <w:rFonts w:ascii="Century Gothic" w:hAnsi="Century Gothic" w:cstheme="minorHAnsi"/>
          <w:sz w:val="18"/>
          <w:szCs w:val="18"/>
        </w:rPr>
        <w:t xml:space="preserv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000000" w:rsidP="00623396">
      <w:pPr>
        <w:pStyle w:val="Heading2"/>
        <w:spacing w:line="240" w:lineRule="auto"/>
        <w:ind w:left="720" w:right="720"/>
        <w:rPr>
          <w:rFonts w:ascii="Century Gothic" w:hAnsi="Century Gothic"/>
          <w:color w:val="4BACC6" w:themeColor="accent5"/>
          <w:szCs w:val="18"/>
        </w:rPr>
      </w:pPr>
      <w:hyperlink r:id="rId9" w:history="1">
        <w:r w:rsidR="00623396"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4AAF579B" w14:textId="77777777" w:rsidR="001F5264" w:rsidRDefault="001F5264" w:rsidP="00623396">
      <w:pPr>
        <w:spacing w:line="240" w:lineRule="auto"/>
        <w:ind w:left="720" w:right="720"/>
        <w:jc w:val="center"/>
        <w:rPr>
          <w:rFonts w:ascii="Century Gothic" w:hAnsi="Century Gothic" w:cstheme="minorHAnsi"/>
          <w:b/>
          <w:sz w:val="36"/>
          <w:szCs w:val="36"/>
        </w:rPr>
      </w:pPr>
    </w:p>
    <w:p w14:paraId="50C18559" w14:textId="77777777" w:rsidR="001F5264" w:rsidRDefault="001F5264" w:rsidP="00623396">
      <w:pPr>
        <w:spacing w:line="240" w:lineRule="auto"/>
        <w:ind w:left="720" w:right="720"/>
        <w:jc w:val="center"/>
        <w:rPr>
          <w:rFonts w:ascii="Century Gothic" w:hAnsi="Century Gothic" w:cstheme="minorHAnsi"/>
          <w:b/>
          <w:sz w:val="36"/>
          <w:szCs w:val="36"/>
        </w:rPr>
      </w:pPr>
    </w:p>
    <w:p w14:paraId="5AD05006" w14:textId="77777777" w:rsidR="001F5264" w:rsidRDefault="001F5264" w:rsidP="00623396">
      <w:pPr>
        <w:spacing w:line="240" w:lineRule="auto"/>
        <w:ind w:left="720" w:right="720"/>
        <w:jc w:val="center"/>
        <w:rPr>
          <w:rFonts w:ascii="Century Gothic" w:hAnsi="Century Gothic" w:cstheme="minorHAnsi"/>
          <w:b/>
          <w:sz w:val="36"/>
          <w:szCs w:val="36"/>
        </w:rPr>
      </w:pPr>
    </w:p>
    <w:p w14:paraId="4341F4F2" w14:textId="77777777" w:rsidR="001F5264" w:rsidRDefault="001F5264" w:rsidP="00623396">
      <w:pPr>
        <w:spacing w:line="240" w:lineRule="auto"/>
        <w:ind w:left="720" w:right="720"/>
        <w:jc w:val="center"/>
        <w:rPr>
          <w:rFonts w:ascii="Century Gothic" w:hAnsi="Century Gothic" w:cstheme="minorHAnsi"/>
          <w:b/>
          <w:sz w:val="36"/>
          <w:szCs w:val="36"/>
        </w:rPr>
      </w:pPr>
    </w:p>
    <w:p w14:paraId="4FC0975E" w14:textId="77777777" w:rsidR="001F5264" w:rsidRDefault="001F5264" w:rsidP="00623396">
      <w:pPr>
        <w:spacing w:line="240" w:lineRule="auto"/>
        <w:ind w:left="720" w:right="720"/>
        <w:jc w:val="center"/>
        <w:rPr>
          <w:rFonts w:ascii="Century Gothic" w:hAnsi="Century Gothic" w:cstheme="minorHAnsi"/>
          <w:b/>
          <w:sz w:val="36"/>
          <w:szCs w:val="36"/>
        </w:rPr>
      </w:pPr>
    </w:p>
    <w:p w14:paraId="68978F8E" w14:textId="77777777" w:rsidR="001F5264" w:rsidRDefault="001F5264" w:rsidP="00623396">
      <w:pPr>
        <w:spacing w:line="240" w:lineRule="auto"/>
        <w:ind w:left="720" w:right="720"/>
        <w:jc w:val="center"/>
        <w:rPr>
          <w:rFonts w:ascii="Century Gothic" w:hAnsi="Century Gothic" w:cstheme="minorHAnsi"/>
          <w:b/>
          <w:sz w:val="36"/>
          <w:szCs w:val="36"/>
        </w:rPr>
      </w:pPr>
    </w:p>
    <w:p w14:paraId="41454E5B" w14:textId="77777777" w:rsidR="001F5264" w:rsidRDefault="001F5264" w:rsidP="00623396">
      <w:pPr>
        <w:spacing w:line="240" w:lineRule="auto"/>
        <w:ind w:left="720" w:right="720"/>
        <w:jc w:val="center"/>
        <w:rPr>
          <w:rFonts w:ascii="Century Gothic" w:hAnsi="Century Gothic" w:cstheme="minorHAnsi"/>
          <w:b/>
          <w:sz w:val="36"/>
          <w:szCs w:val="36"/>
        </w:rPr>
      </w:pPr>
    </w:p>
    <w:p w14:paraId="0078593C" w14:textId="77777777" w:rsidR="001F5264" w:rsidRDefault="001F5264" w:rsidP="00623396">
      <w:pPr>
        <w:spacing w:line="240" w:lineRule="auto"/>
        <w:ind w:left="720" w:right="720"/>
        <w:jc w:val="center"/>
        <w:rPr>
          <w:rFonts w:ascii="Century Gothic" w:hAnsi="Century Gothic" w:cstheme="minorHAnsi"/>
          <w:b/>
          <w:sz w:val="36"/>
          <w:szCs w:val="36"/>
        </w:rPr>
      </w:pPr>
    </w:p>
    <w:p w14:paraId="4BB902D9" w14:textId="77777777" w:rsidR="001F5264" w:rsidRDefault="001F5264" w:rsidP="00623396">
      <w:pPr>
        <w:spacing w:line="240" w:lineRule="auto"/>
        <w:ind w:left="720" w:right="720"/>
        <w:jc w:val="center"/>
        <w:rPr>
          <w:rFonts w:ascii="Century Gothic" w:hAnsi="Century Gothic" w:cstheme="minorHAnsi"/>
          <w:b/>
          <w:sz w:val="36"/>
          <w:szCs w:val="36"/>
        </w:rPr>
      </w:pPr>
    </w:p>
    <w:p w14:paraId="68A1D675" w14:textId="2404157C"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296E" w14:textId="77777777" w:rsidR="00743C5A" w:rsidRDefault="00743C5A" w:rsidP="00AD46E6">
      <w:pPr>
        <w:spacing w:after="0" w:line="240" w:lineRule="auto"/>
      </w:pPr>
      <w:r>
        <w:separator/>
      </w:r>
    </w:p>
  </w:endnote>
  <w:endnote w:type="continuationSeparator" w:id="0">
    <w:p w14:paraId="288FD0F8" w14:textId="77777777" w:rsidR="00743C5A" w:rsidRDefault="00743C5A"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0FB8" w14:textId="77777777" w:rsidR="00743C5A" w:rsidRDefault="00743C5A" w:rsidP="00AD46E6">
      <w:pPr>
        <w:spacing w:after="0" w:line="240" w:lineRule="auto"/>
      </w:pPr>
      <w:r>
        <w:separator/>
      </w:r>
    </w:p>
  </w:footnote>
  <w:footnote w:type="continuationSeparator" w:id="0">
    <w:p w14:paraId="6CE4A569" w14:textId="77777777" w:rsidR="00743C5A" w:rsidRDefault="00743C5A"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8138">
    <w:abstractNumId w:val="1"/>
  </w:num>
  <w:num w:numId="2" w16cid:durableId="620187612">
    <w:abstractNumId w:val="2"/>
  </w:num>
  <w:num w:numId="3" w16cid:durableId="247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6347B"/>
    <w:rsid w:val="00106118"/>
    <w:rsid w:val="00180DB2"/>
    <w:rsid w:val="001F5264"/>
    <w:rsid w:val="002C7AF7"/>
    <w:rsid w:val="002F5510"/>
    <w:rsid w:val="003A32C3"/>
    <w:rsid w:val="00462844"/>
    <w:rsid w:val="00584AC3"/>
    <w:rsid w:val="00593077"/>
    <w:rsid w:val="00623396"/>
    <w:rsid w:val="006646FB"/>
    <w:rsid w:val="006C050A"/>
    <w:rsid w:val="006C5CDE"/>
    <w:rsid w:val="006F657C"/>
    <w:rsid w:val="00743C5A"/>
    <w:rsid w:val="00756C14"/>
    <w:rsid w:val="007659B3"/>
    <w:rsid w:val="00790C46"/>
    <w:rsid w:val="007A10B0"/>
    <w:rsid w:val="00801C06"/>
    <w:rsid w:val="00857792"/>
    <w:rsid w:val="009D59BC"/>
    <w:rsid w:val="00AC17D0"/>
    <w:rsid w:val="00AD46E6"/>
    <w:rsid w:val="00B24789"/>
    <w:rsid w:val="00B30F10"/>
    <w:rsid w:val="00B63A89"/>
    <w:rsid w:val="00B95906"/>
    <w:rsid w:val="00BF7ECD"/>
    <w:rsid w:val="00D40038"/>
    <w:rsid w:val="00D9410E"/>
    <w:rsid w:val="00DD4322"/>
    <w:rsid w:val="00E73A3F"/>
    <w:rsid w:val="00F25030"/>
    <w:rsid w:val="00F3419C"/>
    <w:rsid w:val="00F77CB5"/>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Jerry Sorkin</cp:lastModifiedBy>
  <cp:revision>2</cp:revision>
  <dcterms:created xsi:type="dcterms:W3CDTF">2022-09-08T15:35:00Z</dcterms:created>
  <dcterms:modified xsi:type="dcterms:W3CDTF">2022-09-08T15:35:00Z</dcterms:modified>
</cp:coreProperties>
</file>